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F4EB4" w14:textId="47090572" w:rsidR="009A58F8" w:rsidRPr="00DE66AC" w:rsidRDefault="009A58F8" w:rsidP="00DE66AC">
      <w:pPr>
        <w:spacing w:after="0" w:line="240" w:lineRule="auto"/>
        <w:jc w:val="center"/>
        <w:rPr>
          <w:rFonts w:ascii="Times New Roman" w:hAnsi="Times New Roman" w:cs="Times New Roman"/>
          <w:sz w:val="22"/>
          <w:szCs w:val="22"/>
        </w:rPr>
      </w:pPr>
      <w:r w:rsidRPr="00DE66AC">
        <w:rPr>
          <w:rFonts w:ascii="Times New Roman" w:hAnsi="Times New Roman" w:cs="Times New Roman"/>
          <w:sz w:val="22"/>
          <w:szCs w:val="22"/>
        </w:rPr>
        <w:t>INDIAN INSTITUTE OF TECHNOLOGY, INDORE</w:t>
      </w:r>
    </w:p>
    <w:p w14:paraId="468C068D" w14:textId="68F8F4EC" w:rsidR="009A58F8" w:rsidRPr="00DE66AC" w:rsidRDefault="002404CE" w:rsidP="00DE66AC">
      <w:pPr>
        <w:spacing w:after="0" w:line="240" w:lineRule="auto"/>
        <w:jc w:val="center"/>
        <w:rPr>
          <w:rFonts w:ascii="Times New Roman" w:hAnsi="Times New Roman" w:cs="Times New Roman"/>
          <w:sz w:val="22"/>
          <w:szCs w:val="22"/>
        </w:rPr>
      </w:pPr>
      <w:r w:rsidRPr="00DE66AC">
        <w:rPr>
          <w:rFonts w:ascii="Times New Roman" w:hAnsi="Times New Roman" w:cs="Times New Roman"/>
          <w:sz w:val="22"/>
          <w:szCs w:val="22"/>
        </w:rPr>
        <w:t>School of Humanities and Social Sciences</w:t>
      </w:r>
    </w:p>
    <w:p w14:paraId="27321198" w14:textId="7D763F4E" w:rsidR="00DE66AC" w:rsidRDefault="009A58F8" w:rsidP="00032C78">
      <w:pPr>
        <w:spacing w:after="0" w:line="240" w:lineRule="auto"/>
        <w:jc w:val="right"/>
        <w:rPr>
          <w:rFonts w:ascii="Times New Roman" w:hAnsi="Times New Roman" w:cs="Times New Roman"/>
          <w:sz w:val="22"/>
          <w:szCs w:val="22"/>
        </w:rPr>
      </w:pPr>
      <w:r w:rsidRPr="00DE66AC">
        <w:rPr>
          <w:rFonts w:ascii="Times New Roman" w:hAnsi="Times New Roman" w:cs="Times New Roman"/>
          <w:sz w:val="22"/>
          <w:szCs w:val="22"/>
        </w:rPr>
        <w:t xml:space="preserve">Dated: </w:t>
      </w:r>
      <w:r w:rsidR="0005386D" w:rsidRPr="00DE66AC">
        <w:rPr>
          <w:rFonts w:ascii="Times New Roman" w:hAnsi="Times New Roman" w:cs="Times New Roman"/>
          <w:sz w:val="22"/>
          <w:szCs w:val="22"/>
        </w:rPr>
        <w:t>2</w:t>
      </w:r>
      <w:r w:rsidR="00242E4D">
        <w:rPr>
          <w:rFonts w:ascii="Times New Roman" w:hAnsi="Times New Roman" w:cs="Times New Roman"/>
          <w:sz w:val="22"/>
          <w:szCs w:val="22"/>
        </w:rPr>
        <w:t>5</w:t>
      </w:r>
      <w:r w:rsidR="00805C50" w:rsidRPr="00DE66AC">
        <w:rPr>
          <w:rFonts w:ascii="Times New Roman" w:hAnsi="Times New Roman" w:cs="Times New Roman"/>
          <w:sz w:val="22"/>
          <w:szCs w:val="22"/>
        </w:rPr>
        <w:t>/</w:t>
      </w:r>
      <w:r w:rsidR="0005386D" w:rsidRPr="00DE66AC">
        <w:rPr>
          <w:rFonts w:ascii="Times New Roman" w:hAnsi="Times New Roman" w:cs="Times New Roman"/>
          <w:sz w:val="22"/>
          <w:szCs w:val="22"/>
        </w:rPr>
        <w:t>03</w:t>
      </w:r>
      <w:r w:rsidR="00805C50" w:rsidRPr="00DE66AC">
        <w:rPr>
          <w:rFonts w:ascii="Times New Roman" w:hAnsi="Times New Roman" w:cs="Times New Roman"/>
          <w:sz w:val="22"/>
          <w:szCs w:val="22"/>
        </w:rPr>
        <w:t>/</w:t>
      </w:r>
      <w:r w:rsidR="0005386D" w:rsidRPr="00DE66AC">
        <w:rPr>
          <w:rFonts w:ascii="Times New Roman" w:hAnsi="Times New Roman" w:cs="Times New Roman"/>
          <w:sz w:val="22"/>
          <w:szCs w:val="22"/>
        </w:rPr>
        <w:t>2026</w:t>
      </w:r>
    </w:p>
    <w:p w14:paraId="02B7AA3F" w14:textId="77777777" w:rsidR="00DE66AC" w:rsidRPr="00DE66AC" w:rsidRDefault="00DE66AC" w:rsidP="00DE66AC">
      <w:pPr>
        <w:spacing w:after="0" w:line="240" w:lineRule="auto"/>
        <w:jc w:val="center"/>
        <w:rPr>
          <w:rFonts w:ascii="Times New Roman" w:hAnsi="Times New Roman" w:cs="Times New Roman"/>
          <w:sz w:val="22"/>
          <w:szCs w:val="22"/>
        </w:rPr>
      </w:pPr>
    </w:p>
    <w:p w14:paraId="3B9D317A" w14:textId="32AFD539" w:rsidR="009A58F8" w:rsidRPr="00DE66AC" w:rsidRDefault="009A58F8" w:rsidP="00DE66AC">
      <w:pPr>
        <w:spacing w:line="240" w:lineRule="auto"/>
        <w:jc w:val="center"/>
        <w:rPr>
          <w:rFonts w:ascii="Times New Roman" w:hAnsi="Times New Roman" w:cs="Times New Roman"/>
          <w:b/>
          <w:bCs/>
          <w:sz w:val="22"/>
          <w:szCs w:val="22"/>
          <w:u w:val="single"/>
        </w:rPr>
      </w:pPr>
      <w:r w:rsidRPr="00DE66AC">
        <w:rPr>
          <w:rFonts w:ascii="Times New Roman" w:hAnsi="Times New Roman" w:cs="Times New Roman"/>
          <w:b/>
          <w:bCs/>
          <w:sz w:val="22"/>
          <w:szCs w:val="22"/>
          <w:u w:val="single"/>
        </w:rPr>
        <w:t>ADVERTISEMENT TO FILL PROJECT POSITIONS</w:t>
      </w:r>
    </w:p>
    <w:p w14:paraId="656A265F" w14:textId="022D98C5" w:rsidR="009A58F8" w:rsidRPr="00DE66AC" w:rsidRDefault="009A58F8" w:rsidP="00DE66AC">
      <w:p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Applications are invited from Indian nationals only for project position(s) as per the details given below for the research project under the Principal Investigator (Prof. Ruchi Sharma), School of Humanities and Social Science, Indian Institute of Technology, Indore.</w:t>
      </w:r>
    </w:p>
    <w:p w14:paraId="0E446566" w14:textId="7103697E" w:rsidR="009A58F8" w:rsidRPr="00DE66AC" w:rsidRDefault="009A58F8" w:rsidP="00DE66AC">
      <w:pPr>
        <w:pStyle w:val="ListParagraph"/>
        <w:numPr>
          <w:ilvl w:val="0"/>
          <w:numId w:val="1"/>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 xml:space="preserve">Title of project: DPIIT-IPR Chair </w:t>
      </w:r>
    </w:p>
    <w:p w14:paraId="3ACA0661" w14:textId="219BF5E1" w:rsidR="009A58F8" w:rsidRPr="00DE66AC" w:rsidRDefault="009A58F8" w:rsidP="00DE66AC">
      <w:pPr>
        <w:pStyle w:val="ListParagraph"/>
        <w:numPr>
          <w:ilvl w:val="0"/>
          <w:numId w:val="1"/>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Sponsor of the project: DPIIT, Ministry of Commerce, Gov</w:t>
      </w:r>
      <w:r w:rsidR="002404CE" w:rsidRPr="00DE66AC">
        <w:rPr>
          <w:rFonts w:ascii="Times New Roman" w:hAnsi="Times New Roman" w:cs="Times New Roman"/>
          <w:sz w:val="22"/>
          <w:szCs w:val="22"/>
        </w:rPr>
        <w:t>ernment</w:t>
      </w:r>
      <w:r w:rsidRPr="00DE66AC">
        <w:rPr>
          <w:rFonts w:ascii="Times New Roman" w:hAnsi="Times New Roman" w:cs="Times New Roman"/>
          <w:sz w:val="22"/>
          <w:szCs w:val="22"/>
        </w:rPr>
        <w:t xml:space="preserve"> of India</w:t>
      </w:r>
    </w:p>
    <w:p w14:paraId="0CD4BC60" w14:textId="441254E5" w:rsidR="009A58F8" w:rsidRPr="00DE66AC" w:rsidRDefault="009A58F8" w:rsidP="00DE66AC">
      <w:pPr>
        <w:pStyle w:val="ListParagraph"/>
        <w:numPr>
          <w:ilvl w:val="0"/>
          <w:numId w:val="1"/>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 xml:space="preserve">Project position(s) and number: IPR Chair (01) </w:t>
      </w:r>
    </w:p>
    <w:p w14:paraId="11098CC9" w14:textId="7576D888" w:rsidR="009A58F8" w:rsidRPr="00DE66AC" w:rsidRDefault="009A58F8" w:rsidP="00DE66AC">
      <w:pPr>
        <w:pStyle w:val="ListParagraph"/>
        <w:numPr>
          <w:ilvl w:val="0"/>
          <w:numId w:val="1"/>
        </w:numPr>
        <w:spacing w:line="240" w:lineRule="auto"/>
        <w:jc w:val="both"/>
        <w:rPr>
          <w:rFonts w:ascii="Times New Roman" w:hAnsi="Times New Roman" w:cs="Times New Roman"/>
          <w:sz w:val="22"/>
          <w:szCs w:val="22"/>
        </w:rPr>
      </w:pPr>
      <w:r w:rsidRPr="004F1AA7">
        <w:rPr>
          <w:rFonts w:ascii="Times New Roman" w:hAnsi="Times New Roman" w:cs="Times New Roman"/>
          <w:b/>
          <w:bCs/>
          <w:sz w:val="22"/>
          <w:szCs w:val="22"/>
        </w:rPr>
        <w:t>Qualifications</w:t>
      </w:r>
      <w:r w:rsidRPr="00DE66AC">
        <w:rPr>
          <w:rFonts w:ascii="Times New Roman" w:hAnsi="Times New Roman" w:cs="Times New Roman"/>
          <w:sz w:val="22"/>
          <w:szCs w:val="22"/>
        </w:rPr>
        <w:t>: An individual would be eligible to be appointed as an IPR Chair if he/she:</w:t>
      </w:r>
    </w:p>
    <w:p w14:paraId="1BA657A0" w14:textId="7B5864A8" w:rsidR="009A58F8" w:rsidRPr="00DE66AC" w:rsidRDefault="009A58F8" w:rsidP="00DE66AC">
      <w:pPr>
        <w:pStyle w:val="ListParagraph"/>
        <w:numPr>
          <w:ilvl w:val="0"/>
          <w:numId w:val="2"/>
        </w:numPr>
        <w:spacing w:line="240" w:lineRule="auto"/>
        <w:ind w:hanging="371"/>
        <w:jc w:val="both"/>
        <w:rPr>
          <w:rFonts w:ascii="Times New Roman" w:hAnsi="Times New Roman" w:cs="Times New Roman"/>
          <w:sz w:val="22"/>
          <w:szCs w:val="22"/>
        </w:rPr>
      </w:pPr>
      <w:r w:rsidRPr="00DE66AC">
        <w:rPr>
          <w:rFonts w:ascii="Times New Roman" w:hAnsi="Times New Roman" w:cs="Times New Roman"/>
          <w:sz w:val="22"/>
          <w:szCs w:val="22"/>
        </w:rPr>
        <w:t xml:space="preserve">has served as, or meets the eligibility criteria for serving as a </w:t>
      </w:r>
      <w:r w:rsidR="002404CE" w:rsidRPr="00DE66AC">
        <w:rPr>
          <w:rFonts w:ascii="Times New Roman" w:hAnsi="Times New Roman" w:cs="Times New Roman"/>
          <w:sz w:val="22"/>
          <w:szCs w:val="22"/>
        </w:rPr>
        <w:t>P</w:t>
      </w:r>
      <w:r w:rsidR="00F85246" w:rsidRPr="00DE66AC">
        <w:rPr>
          <w:rFonts w:ascii="Times New Roman" w:hAnsi="Times New Roman" w:cs="Times New Roman"/>
          <w:sz w:val="22"/>
          <w:szCs w:val="22"/>
        </w:rPr>
        <w:t>rofessor</w:t>
      </w:r>
      <w:r w:rsidRPr="00DE66AC">
        <w:rPr>
          <w:rFonts w:ascii="Times New Roman" w:hAnsi="Times New Roman" w:cs="Times New Roman"/>
          <w:sz w:val="22"/>
          <w:szCs w:val="22"/>
        </w:rPr>
        <w:t xml:space="preserve"> or an Associate Professor as prescribed by the UGC; and possesses sufficient teaching and research experience in </w:t>
      </w:r>
      <w:r w:rsidR="00F85246" w:rsidRPr="00DE66AC">
        <w:rPr>
          <w:rFonts w:ascii="Times New Roman" w:hAnsi="Times New Roman" w:cs="Times New Roman"/>
          <w:sz w:val="22"/>
          <w:szCs w:val="22"/>
        </w:rPr>
        <w:t>Intellectual</w:t>
      </w:r>
      <w:r w:rsidRPr="00DE66AC">
        <w:rPr>
          <w:rFonts w:ascii="Times New Roman" w:hAnsi="Times New Roman" w:cs="Times New Roman"/>
          <w:sz w:val="22"/>
          <w:szCs w:val="22"/>
        </w:rPr>
        <w:t xml:space="preserve"> Property Rights (</w:t>
      </w:r>
      <w:r w:rsidR="00F85246" w:rsidRPr="00DE66AC">
        <w:rPr>
          <w:rFonts w:ascii="Times New Roman" w:hAnsi="Times New Roman" w:cs="Times New Roman"/>
          <w:sz w:val="22"/>
          <w:szCs w:val="22"/>
        </w:rPr>
        <w:t>IPR</w:t>
      </w:r>
      <w:r w:rsidRPr="00DE66AC">
        <w:rPr>
          <w:rFonts w:ascii="Times New Roman" w:hAnsi="Times New Roman" w:cs="Times New Roman"/>
          <w:sz w:val="22"/>
          <w:szCs w:val="22"/>
        </w:rPr>
        <w:t>) or</w:t>
      </w:r>
    </w:p>
    <w:p w14:paraId="555914DC" w14:textId="407DA148" w:rsidR="009A58F8" w:rsidRPr="00DE66AC" w:rsidRDefault="009A58F8" w:rsidP="00DE66AC">
      <w:pPr>
        <w:pStyle w:val="ListParagraph"/>
        <w:numPr>
          <w:ilvl w:val="0"/>
          <w:numId w:val="2"/>
        </w:numPr>
        <w:spacing w:line="240" w:lineRule="auto"/>
        <w:ind w:hanging="371"/>
        <w:jc w:val="both"/>
        <w:rPr>
          <w:rFonts w:ascii="Times New Roman" w:hAnsi="Times New Roman" w:cs="Times New Roman"/>
          <w:sz w:val="22"/>
          <w:szCs w:val="22"/>
        </w:rPr>
      </w:pPr>
      <w:r w:rsidRPr="00DE66AC">
        <w:rPr>
          <w:rFonts w:ascii="Times New Roman" w:hAnsi="Times New Roman" w:cs="Times New Roman"/>
          <w:sz w:val="22"/>
          <w:szCs w:val="22"/>
        </w:rPr>
        <w:t xml:space="preserve">is an IP attorney who has practiced IPR law for a minimum of ten years, OR any other professional who has gained significant recognition in the field of IPR with no less than ten years of experience in the said field, or </w:t>
      </w:r>
    </w:p>
    <w:p w14:paraId="1903B1EE" w14:textId="256F8973" w:rsidR="009A58F8" w:rsidRPr="00DE66AC" w:rsidRDefault="009A58F8" w:rsidP="00DE66AC">
      <w:pPr>
        <w:pStyle w:val="ListParagraph"/>
        <w:numPr>
          <w:ilvl w:val="0"/>
          <w:numId w:val="2"/>
        </w:numPr>
        <w:spacing w:line="240" w:lineRule="auto"/>
        <w:ind w:hanging="371"/>
        <w:jc w:val="both"/>
        <w:rPr>
          <w:rFonts w:ascii="Times New Roman" w:hAnsi="Times New Roman" w:cs="Times New Roman"/>
          <w:sz w:val="22"/>
          <w:szCs w:val="22"/>
        </w:rPr>
      </w:pPr>
      <w:r w:rsidRPr="00DE66AC">
        <w:rPr>
          <w:rFonts w:ascii="Times New Roman" w:hAnsi="Times New Roman" w:cs="Times New Roman"/>
          <w:sz w:val="22"/>
          <w:szCs w:val="22"/>
        </w:rPr>
        <w:t xml:space="preserve">is a retired official of the IP Office under CGPDTM, holding a doctorate degree, with a minimum of five years of experience working at Level 12 or above, such as Controller of </w:t>
      </w:r>
      <w:r w:rsidR="00F85246" w:rsidRPr="00DE66AC">
        <w:rPr>
          <w:rFonts w:ascii="Times New Roman" w:hAnsi="Times New Roman" w:cs="Times New Roman"/>
          <w:sz w:val="22"/>
          <w:szCs w:val="22"/>
        </w:rPr>
        <w:t>Patents &amp; Designs, Registrar of Trademarks</w:t>
      </w:r>
      <w:r w:rsidRPr="00DE66AC">
        <w:rPr>
          <w:rFonts w:ascii="Times New Roman" w:hAnsi="Times New Roman" w:cs="Times New Roman"/>
          <w:sz w:val="22"/>
          <w:szCs w:val="22"/>
        </w:rPr>
        <w:t xml:space="preserve"> &amp; Geographical Indications, or Registrar of Copyrights.</w:t>
      </w:r>
    </w:p>
    <w:p w14:paraId="7E1657C9" w14:textId="345CAFB2" w:rsidR="00F85246" w:rsidRPr="00DE66AC" w:rsidRDefault="00F85246" w:rsidP="00DE66AC">
      <w:pPr>
        <w:pStyle w:val="ListParagraph"/>
        <w:numPr>
          <w:ilvl w:val="0"/>
          <w:numId w:val="1"/>
        </w:numPr>
        <w:spacing w:line="240" w:lineRule="auto"/>
        <w:jc w:val="both"/>
        <w:rPr>
          <w:rFonts w:ascii="Times New Roman" w:hAnsi="Times New Roman" w:cs="Times New Roman"/>
          <w:sz w:val="22"/>
          <w:szCs w:val="22"/>
        </w:rPr>
      </w:pPr>
      <w:r w:rsidRPr="004F1AA7">
        <w:rPr>
          <w:rFonts w:ascii="Times New Roman" w:hAnsi="Times New Roman" w:cs="Times New Roman"/>
          <w:b/>
          <w:bCs/>
          <w:sz w:val="22"/>
          <w:szCs w:val="22"/>
        </w:rPr>
        <w:t>Emoluments</w:t>
      </w:r>
      <w:r w:rsidRPr="00DE66AC">
        <w:rPr>
          <w:rFonts w:ascii="Times New Roman" w:hAnsi="Times New Roman" w:cs="Times New Roman"/>
          <w:sz w:val="22"/>
          <w:szCs w:val="22"/>
        </w:rPr>
        <w:t xml:space="preserve">: Consolidated Rs. 1.5 Lakh per month </w:t>
      </w:r>
    </w:p>
    <w:p w14:paraId="5E7AA17E" w14:textId="00E4055C" w:rsidR="00F85246" w:rsidRPr="00DE66AC" w:rsidRDefault="00F85246" w:rsidP="00DE66AC">
      <w:pPr>
        <w:pStyle w:val="ListParagraph"/>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An annual increment of 3% of the current remuneration shall be granted to the IPR Chair upon the completion of each 12-month period, commencing from the date of appointment of the IPR Chair.</w:t>
      </w:r>
    </w:p>
    <w:p w14:paraId="533E5A12" w14:textId="7A82F0A8" w:rsidR="00F85246" w:rsidRPr="00DE66AC" w:rsidRDefault="00F85246" w:rsidP="00DE66AC">
      <w:pPr>
        <w:pStyle w:val="ListParagraph"/>
        <w:numPr>
          <w:ilvl w:val="0"/>
          <w:numId w:val="1"/>
        </w:numPr>
        <w:spacing w:line="240" w:lineRule="auto"/>
        <w:jc w:val="both"/>
        <w:rPr>
          <w:rFonts w:ascii="Times New Roman" w:hAnsi="Times New Roman" w:cs="Times New Roman"/>
          <w:sz w:val="22"/>
          <w:szCs w:val="22"/>
        </w:rPr>
      </w:pPr>
      <w:r w:rsidRPr="004F1AA7">
        <w:rPr>
          <w:rFonts w:ascii="Times New Roman" w:hAnsi="Times New Roman" w:cs="Times New Roman"/>
          <w:b/>
          <w:bCs/>
          <w:sz w:val="22"/>
          <w:szCs w:val="22"/>
        </w:rPr>
        <w:t>Duration:</w:t>
      </w:r>
      <w:r w:rsidRPr="00DE66AC">
        <w:rPr>
          <w:rFonts w:ascii="Times New Roman" w:hAnsi="Times New Roman" w:cs="Times New Roman"/>
          <w:sz w:val="22"/>
          <w:szCs w:val="22"/>
        </w:rPr>
        <w:t xml:space="preserve"> As per SPRIHA Guidelines of DPIIT</w:t>
      </w:r>
    </w:p>
    <w:p w14:paraId="105B44A1" w14:textId="603FCB03" w:rsidR="00F85246" w:rsidRPr="00DE66AC" w:rsidRDefault="00F85246" w:rsidP="00DE66AC">
      <w:pPr>
        <w:pStyle w:val="ListParagraph"/>
        <w:numPr>
          <w:ilvl w:val="0"/>
          <w:numId w:val="1"/>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Age: Any individual above the age of 70 years shall not be eligible for the</w:t>
      </w:r>
      <w:r w:rsidR="002404CE" w:rsidRPr="00DE66AC">
        <w:rPr>
          <w:rFonts w:ascii="Times New Roman" w:hAnsi="Times New Roman" w:cs="Times New Roman"/>
          <w:sz w:val="22"/>
          <w:szCs w:val="22"/>
        </w:rPr>
        <w:t xml:space="preserve"> </w:t>
      </w:r>
      <w:r w:rsidRPr="00DE66AC">
        <w:rPr>
          <w:rFonts w:ascii="Times New Roman" w:hAnsi="Times New Roman" w:cs="Times New Roman"/>
          <w:sz w:val="22"/>
          <w:szCs w:val="22"/>
        </w:rPr>
        <w:t>appointment as IPR Chair</w:t>
      </w:r>
      <w:r w:rsidR="009D4A63" w:rsidRPr="00DE66AC">
        <w:rPr>
          <w:rFonts w:ascii="Times New Roman" w:hAnsi="Times New Roman" w:cs="Times New Roman"/>
          <w:sz w:val="22"/>
          <w:szCs w:val="22"/>
        </w:rPr>
        <w:t>.</w:t>
      </w:r>
    </w:p>
    <w:p w14:paraId="0AC09E6D" w14:textId="252F6025" w:rsidR="009D4A63" w:rsidRPr="00DE66AC" w:rsidRDefault="009D4A63" w:rsidP="00DE66AC">
      <w:pPr>
        <w:pStyle w:val="ListParagraph"/>
        <w:numPr>
          <w:ilvl w:val="0"/>
          <w:numId w:val="1"/>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No housing facility will be provided.</w:t>
      </w:r>
    </w:p>
    <w:p w14:paraId="1AD84670" w14:textId="6C0B9302" w:rsidR="009D4A63" w:rsidRPr="00DE66AC" w:rsidRDefault="00047984" w:rsidP="00DE66AC">
      <w:pPr>
        <w:pStyle w:val="ListParagraph"/>
        <w:numPr>
          <w:ilvl w:val="0"/>
          <w:numId w:val="1"/>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 xml:space="preserve">In terms of medical facility only </w:t>
      </w:r>
      <w:r w:rsidR="00156207" w:rsidRPr="00DE66AC">
        <w:rPr>
          <w:rFonts w:ascii="Times New Roman" w:hAnsi="Times New Roman" w:cs="Times New Roman"/>
          <w:sz w:val="22"/>
          <w:szCs w:val="22"/>
        </w:rPr>
        <w:t>OPD consultation will be provided.</w:t>
      </w:r>
    </w:p>
    <w:p w14:paraId="7AB4C92B" w14:textId="4E680A97" w:rsidR="00F85246" w:rsidRPr="00DE66AC" w:rsidRDefault="00F85246" w:rsidP="00DE66AC">
      <w:pPr>
        <w:pStyle w:val="ListParagraph"/>
        <w:numPr>
          <w:ilvl w:val="0"/>
          <w:numId w:val="1"/>
        </w:numPr>
        <w:spacing w:line="240" w:lineRule="auto"/>
        <w:jc w:val="both"/>
        <w:rPr>
          <w:rFonts w:ascii="Times New Roman" w:hAnsi="Times New Roman" w:cs="Times New Roman"/>
          <w:sz w:val="22"/>
          <w:szCs w:val="22"/>
        </w:rPr>
      </w:pPr>
      <w:r w:rsidRPr="004F1AA7">
        <w:rPr>
          <w:rFonts w:ascii="Times New Roman" w:hAnsi="Times New Roman" w:cs="Times New Roman"/>
          <w:b/>
          <w:bCs/>
          <w:sz w:val="22"/>
          <w:szCs w:val="22"/>
        </w:rPr>
        <w:t>Job description</w:t>
      </w:r>
      <w:r w:rsidRPr="00DE66AC">
        <w:rPr>
          <w:rFonts w:ascii="Times New Roman" w:hAnsi="Times New Roman" w:cs="Times New Roman"/>
          <w:sz w:val="22"/>
          <w:szCs w:val="22"/>
        </w:rPr>
        <w:t>:</w:t>
      </w:r>
    </w:p>
    <w:p w14:paraId="1FBF0DC3" w14:textId="77777777" w:rsidR="00F85246" w:rsidRPr="00DE66AC" w:rsidRDefault="00F85246" w:rsidP="00DE66AC">
      <w:pPr>
        <w:pStyle w:val="ListParagraph"/>
        <w:numPr>
          <w:ilvl w:val="0"/>
          <w:numId w:val="3"/>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 xml:space="preserve">IP Teaching at UG/PG Level. </w:t>
      </w:r>
    </w:p>
    <w:p w14:paraId="0105BA15" w14:textId="02E3E075" w:rsidR="00F85246" w:rsidRPr="00DE66AC" w:rsidRDefault="00F85246" w:rsidP="00DE66AC">
      <w:pPr>
        <w:pStyle w:val="ListParagraph"/>
        <w:numPr>
          <w:ilvl w:val="0"/>
          <w:numId w:val="3"/>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Ability to carry out independent research in IPR matters and as per the guidelines of S</w:t>
      </w:r>
      <w:r w:rsidR="002404CE" w:rsidRPr="00DE66AC">
        <w:rPr>
          <w:rFonts w:ascii="Times New Roman" w:hAnsi="Times New Roman" w:cs="Times New Roman"/>
          <w:sz w:val="22"/>
          <w:szCs w:val="22"/>
        </w:rPr>
        <w:t>PRIHA</w:t>
      </w:r>
      <w:r w:rsidRPr="00DE66AC">
        <w:rPr>
          <w:rFonts w:ascii="Times New Roman" w:hAnsi="Times New Roman" w:cs="Times New Roman"/>
          <w:sz w:val="22"/>
          <w:szCs w:val="22"/>
        </w:rPr>
        <w:t xml:space="preserve"> of DPIIT, Government of India.</w:t>
      </w:r>
    </w:p>
    <w:p w14:paraId="1294055D" w14:textId="1F47F18E" w:rsidR="002404CE" w:rsidRPr="004F1AA7" w:rsidRDefault="004F1AA7" w:rsidP="004F1AA7">
      <w:pPr>
        <w:spacing w:after="0" w:line="240" w:lineRule="auto"/>
        <w:jc w:val="both"/>
        <w:rPr>
          <w:rFonts w:ascii="Times New Roman" w:hAnsi="Times New Roman" w:cs="Times New Roman"/>
          <w:b/>
          <w:bCs/>
          <w:sz w:val="22"/>
          <w:szCs w:val="22"/>
        </w:rPr>
      </w:pPr>
      <w:r>
        <w:rPr>
          <w:rFonts w:ascii="Times New Roman" w:hAnsi="Times New Roman" w:cs="Times New Roman"/>
          <w:b/>
          <w:bCs/>
          <w:sz w:val="22"/>
          <w:szCs w:val="22"/>
        </w:rPr>
        <w:t>General Instructions</w:t>
      </w:r>
      <w:r w:rsidRPr="004F1AA7">
        <w:rPr>
          <w:rFonts w:ascii="Times New Roman" w:hAnsi="Times New Roman" w:cs="Times New Roman"/>
          <w:b/>
          <w:bCs/>
          <w:sz w:val="22"/>
          <w:szCs w:val="22"/>
        </w:rPr>
        <w:t>:</w:t>
      </w:r>
    </w:p>
    <w:p w14:paraId="625A280E" w14:textId="7B2697A1" w:rsidR="00F85246" w:rsidRPr="00DE66AC" w:rsidRDefault="00F85246" w:rsidP="00DE66AC">
      <w:pPr>
        <w:pStyle w:val="ListParagraph"/>
        <w:numPr>
          <w:ilvl w:val="0"/>
          <w:numId w:val="4"/>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Candidates before appearing for the interview shall ensure that they are eligible for the position they intend to apply.</w:t>
      </w:r>
    </w:p>
    <w:p w14:paraId="402DB4EF" w14:textId="183D36C1" w:rsidR="00F85246" w:rsidRPr="00DE66AC" w:rsidRDefault="00F85246" w:rsidP="00DE66AC">
      <w:pPr>
        <w:pStyle w:val="ListParagraph"/>
        <w:numPr>
          <w:ilvl w:val="0"/>
          <w:numId w:val="4"/>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 xml:space="preserve">Candidates desiring to appear for the Interview should submit their applications with the following documents to </w:t>
      </w:r>
      <w:r w:rsidR="00156207" w:rsidRPr="00DE66AC">
        <w:rPr>
          <w:rFonts w:ascii="Times New Roman" w:hAnsi="Times New Roman" w:cs="Times New Roman"/>
          <w:sz w:val="22"/>
          <w:szCs w:val="22"/>
        </w:rPr>
        <w:t xml:space="preserve">R&amp;D Office </w:t>
      </w:r>
      <w:r w:rsidRPr="00DE66AC">
        <w:rPr>
          <w:rFonts w:ascii="Times New Roman" w:hAnsi="Times New Roman" w:cs="Times New Roman"/>
          <w:sz w:val="22"/>
          <w:szCs w:val="22"/>
        </w:rPr>
        <w:t>through email</w:t>
      </w:r>
      <w:r w:rsidR="00156207" w:rsidRPr="00DE66AC">
        <w:rPr>
          <w:rFonts w:ascii="Times New Roman" w:hAnsi="Times New Roman" w:cs="Times New Roman"/>
          <w:sz w:val="22"/>
          <w:szCs w:val="22"/>
        </w:rPr>
        <w:t xml:space="preserve"> or </w:t>
      </w:r>
      <w:r w:rsidRPr="00DE66AC">
        <w:rPr>
          <w:rFonts w:ascii="Times New Roman" w:hAnsi="Times New Roman" w:cs="Times New Roman"/>
          <w:sz w:val="22"/>
          <w:szCs w:val="22"/>
        </w:rPr>
        <w:t xml:space="preserve">by post, or produce them at the time of the </w:t>
      </w:r>
      <w:r w:rsidR="007C0B52">
        <w:rPr>
          <w:rFonts w:ascii="Times New Roman" w:hAnsi="Times New Roman" w:cs="Times New Roman"/>
          <w:sz w:val="22"/>
          <w:szCs w:val="22"/>
        </w:rPr>
        <w:t>i</w:t>
      </w:r>
      <w:r w:rsidRPr="00DE66AC">
        <w:rPr>
          <w:rFonts w:ascii="Times New Roman" w:hAnsi="Times New Roman" w:cs="Times New Roman"/>
          <w:sz w:val="22"/>
          <w:szCs w:val="22"/>
        </w:rPr>
        <w:t>nterview:</w:t>
      </w:r>
    </w:p>
    <w:p w14:paraId="1C82C9F5" w14:textId="13B60015" w:rsidR="00F85246" w:rsidRPr="00DE66AC" w:rsidRDefault="00F85246" w:rsidP="00DE66AC">
      <w:pPr>
        <w:pStyle w:val="ListParagraph"/>
        <w:numPr>
          <w:ilvl w:val="0"/>
          <w:numId w:val="5"/>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Application in plain paper with a detailed CV including a chronological discipline of degrees/certificates obtained</w:t>
      </w:r>
    </w:p>
    <w:p w14:paraId="568D9CA5" w14:textId="0F0456A7" w:rsidR="00F85246" w:rsidRPr="00DE66AC" w:rsidRDefault="00F85246" w:rsidP="00DE66AC">
      <w:pPr>
        <w:pStyle w:val="ListParagraph"/>
        <w:numPr>
          <w:ilvl w:val="0"/>
          <w:numId w:val="5"/>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 xml:space="preserve">Experience including research, industrial field, and others. </w:t>
      </w:r>
    </w:p>
    <w:p w14:paraId="595CD3A6" w14:textId="7B97AB5C" w:rsidR="0082143B" w:rsidRPr="00DE66AC" w:rsidRDefault="00F85246" w:rsidP="00DE66AC">
      <w:pPr>
        <w:pStyle w:val="ListParagraph"/>
        <w:numPr>
          <w:ilvl w:val="0"/>
          <w:numId w:val="5"/>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Attested copies of the degree/certificate and the experience certificate.</w:t>
      </w:r>
    </w:p>
    <w:p w14:paraId="1A22A92A" w14:textId="77777777" w:rsidR="00F85246" w:rsidRPr="00DE66AC" w:rsidRDefault="00F85246" w:rsidP="00DE66AC">
      <w:pPr>
        <w:pStyle w:val="ListParagraph"/>
        <w:numPr>
          <w:ilvl w:val="0"/>
          <w:numId w:val="4"/>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 xml:space="preserve">Candidate shall bring along with them the original degree(s)/certificate(s) and experience certificate(s) at the time of interview for verification. </w:t>
      </w:r>
    </w:p>
    <w:p w14:paraId="798D6920" w14:textId="4C7A7FD8" w:rsidR="00F85246" w:rsidRPr="00DE66AC" w:rsidRDefault="00F85246" w:rsidP="00DE66AC">
      <w:pPr>
        <w:pStyle w:val="ListParagraph"/>
        <w:numPr>
          <w:ilvl w:val="0"/>
          <w:numId w:val="4"/>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 xml:space="preserve">Preference will be given to SC/ST candidates on equal qualifications and experience. </w:t>
      </w:r>
    </w:p>
    <w:p w14:paraId="06252AAF" w14:textId="1D33173F" w:rsidR="00F85246" w:rsidRPr="00DE66AC" w:rsidRDefault="00F85246" w:rsidP="00DE66AC">
      <w:pPr>
        <w:pStyle w:val="ListParagraph"/>
        <w:numPr>
          <w:ilvl w:val="0"/>
          <w:numId w:val="4"/>
        </w:num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Please note that no TA/DA is admissible for attending the interview.</w:t>
      </w:r>
    </w:p>
    <w:p w14:paraId="4755CF31" w14:textId="1982D6DE" w:rsidR="00047984" w:rsidRPr="00DE66AC" w:rsidRDefault="00F85246" w:rsidP="00DE66AC">
      <w:pPr>
        <w:spacing w:line="240" w:lineRule="auto"/>
        <w:jc w:val="both"/>
        <w:rPr>
          <w:rFonts w:ascii="Times New Roman" w:hAnsi="Times New Roman" w:cs="Times New Roman"/>
          <w:sz w:val="22"/>
          <w:szCs w:val="22"/>
        </w:rPr>
      </w:pPr>
      <w:r w:rsidRPr="00DE66AC">
        <w:rPr>
          <w:rFonts w:ascii="Times New Roman" w:hAnsi="Times New Roman" w:cs="Times New Roman"/>
          <w:sz w:val="22"/>
          <w:szCs w:val="22"/>
        </w:rPr>
        <w:t xml:space="preserve">The last date for </w:t>
      </w:r>
      <w:r w:rsidR="00753F12" w:rsidRPr="00DE66AC">
        <w:rPr>
          <w:rFonts w:ascii="Times New Roman" w:hAnsi="Times New Roman" w:cs="Times New Roman"/>
          <w:sz w:val="22"/>
          <w:szCs w:val="22"/>
        </w:rPr>
        <w:t>submitting the application</w:t>
      </w:r>
      <w:r w:rsidR="007C0B52">
        <w:rPr>
          <w:rFonts w:ascii="Times New Roman" w:hAnsi="Times New Roman" w:cs="Times New Roman"/>
          <w:sz w:val="22"/>
          <w:szCs w:val="22"/>
        </w:rPr>
        <w:t xml:space="preserve"> is</w:t>
      </w:r>
      <w:r w:rsidR="00753F12" w:rsidRPr="00DE66AC">
        <w:rPr>
          <w:rFonts w:ascii="Times New Roman" w:hAnsi="Times New Roman" w:cs="Times New Roman"/>
          <w:sz w:val="22"/>
          <w:szCs w:val="22"/>
        </w:rPr>
        <w:t xml:space="preserve"> </w:t>
      </w:r>
      <w:r w:rsidR="00047984" w:rsidRPr="00DE66AC">
        <w:rPr>
          <w:rFonts w:ascii="Times New Roman" w:hAnsi="Times New Roman" w:cs="Times New Roman"/>
          <w:b/>
          <w:bCs/>
          <w:sz w:val="22"/>
          <w:szCs w:val="22"/>
        </w:rPr>
        <w:t>1</w:t>
      </w:r>
      <w:r w:rsidR="00E562EE">
        <w:rPr>
          <w:rFonts w:ascii="Times New Roman" w:hAnsi="Times New Roman" w:cs="Times New Roman"/>
          <w:b/>
          <w:bCs/>
          <w:sz w:val="22"/>
          <w:szCs w:val="22"/>
        </w:rPr>
        <w:t>5</w:t>
      </w:r>
      <w:r w:rsidR="00047984" w:rsidRPr="00DE66AC">
        <w:rPr>
          <w:rFonts w:ascii="Times New Roman" w:hAnsi="Times New Roman" w:cs="Times New Roman"/>
          <w:b/>
          <w:bCs/>
          <w:sz w:val="22"/>
          <w:szCs w:val="22"/>
        </w:rPr>
        <w:t xml:space="preserve"> April 2026</w:t>
      </w:r>
      <w:r w:rsidR="00DA5713" w:rsidRPr="00DE66AC">
        <w:rPr>
          <w:rFonts w:ascii="Times New Roman" w:hAnsi="Times New Roman" w:cs="Times New Roman"/>
          <w:b/>
          <w:bCs/>
          <w:sz w:val="22"/>
          <w:szCs w:val="22"/>
        </w:rPr>
        <w:t>, 5 pm</w:t>
      </w:r>
      <w:r w:rsidR="00047984" w:rsidRPr="00DE66AC">
        <w:rPr>
          <w:rFonts w:ascii="Times New Roman" w:hAnsi="Times New Roman" w:cs="Times New Roman"/>
          <w:sz w:val="22"/>
          <w:szCs w:val="22"/>
        </w:rPr>
        <w:t>.</w:t>
      </w:r>
      <w:r w:rsidR="007016B8" w:rsidRPr="00DE66AC">
        <w:rPr>
          <w:rFonts w:ascii="Times New Roman" w:hAnsi="Times New Roman" w:cs="Times New Roman"/>
          <w:sz w:val="22"/>
          <w:szCs w:val="22"/>
        </w:rPr>
        <w:t xml:space="preserve"> </w:t>
      </w:r>
      <w:r w:rsidR="00753F12" w:rsidRPr="00DE66AC">
        <w:rPr>
          <w:rFonts w:ascii="Times New Roman" w:hAnsi="Times New Roman" w:cs="Times New Roman"/>
          <w:sz w:val="22"/>
          <w:szCs w:val="22"/>
        </w:rPr>
        <w:t xml:space="preserve"> </w:t>
      </w:r>
      <w:r w:rsidR="0082143B" w:rsidRPr="00DE66AC">
        <w:rPr>
          <w:rFonts w:ascii="Times New Roman" w:hAnsi="Times New Roman" w:cs="Times New Roman"/>
          <w:sz w:val="22"/>
          <w:szCs w:val="22"/>
        </w:rPr>
        <w:t xml:space="preserve">Applications can be sent by email or post to </w:t>
      </w:r>
      <w:r w:rsidR="00CF75A3" w:rsidRPr="00DE66AC">
        <w:rPr>
          <w:rFonts w:ascii="Times New Roman" w:hAnsi="Times New Roman" w:cs="Times New Roman"/>
          <w:sz w:val="22"/>
          <w:szCs w:val="22"/>
        </w:rPr>
        <w:t>“</w:t>
      </w:r>
      <w:r w:rsidR="00047984" w:rsidRPr="00DE66AC">
        <w:rPr>
          <w:rFonts w:ascii="Times New Roman" w:hAnsi="Times New Roman" w:cs="Times New Roman"/>
          <w:b/>
          <w:bCs/>
          <w:sz w:val="22"/>
          <w:szCs w:val="22"/>
        </w:rPr>
        <w:t>Mr. Shubham Purey</w:t>
      </w:r>
      <w:r w:rsidR="0082143B" w:rsidRPr="00DE66AC">
        <w:rPr>
          <w:rFonts w:ascii="Times New Roman" w:hAnsi="Times New Roman" w:cs="Times New Roman"/>
          <w:b/>
          <w:bCs/>
          <w:sz w:val="22"/>
          <w:szCs w:val="22"/>
        </w:rPr>
        <w:t xml:space="preserve">, Assistant Registrar, R&amp;D Section, IIT Indore, Indore 453552. </w:t>
      </w:r>
      <w:r w:rsidR="00047984" w:rsidRPr="00DE66AC">
        <w:rPr>
          <w:rFonts w:ascii="Times New Roman" w:hAnsi="Times New Roman" w:cs="Times New Roman"/>
          <w:b/>
          <w:bCs/>
          <w:sz w:val="22"/>
          <w:szCs w:val="22"/>
        </w:rPr>
        <w:t>+91-731-6603586;  arrnd@iiti.ac.in</w:t>
      </w:r>
      <w:r w:rsidR="00CF75A3" w:rsidRPr="00DE66AC">
        <w:rPr>
          <w:rFonts w:ascii="Times New Roman" w:hAnsi="Times New Roman" w:cs="Times New Roman"/>
          <w:b/>
          <w:bCs/>
          <w:sz w:val="22"/>
          <w:szCs w:val="22"/>
        </w:rPr>
        <w:t>”</w:t>
      </w:r>
    </w:p>
    <w:sectPr w:rsidR="00047984" w:rsidRPr="00DE66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1748D"/>
    <w:multiLevelType w:val="hybridMultilevel"/>
    <w:tmpl w:val="11AC454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15:restartNumberingAfterBreak="0">
    <w:nsid w:val="14867EFB"/>
    <w:multiLevelType w:val="hybridMultilevel"/>
    <w:tmpl w:val="AC92DA0C"/>
    <w:lvl w:ilvl="0" w:tplc="8832753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AF24548"/>
    <w:multiLevelType w:val="hybridMultilevel"/>
    <w:tmpl w:val="E7A0885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B0B094F"/>
    <w:multiLevelType w:val="hybridMultilevel"/>
    <w:tmpl w:val="AB8C8BA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 w15:restartNumberingAfterBreak="0">
    <w:nsid w:val="3106704E"/>
    <w:multiLevelType w:val="hybridMultilevel"/>
    <w:tmpl w:val="87987AA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637733771">
    <w:abstractNumId w:val="2"/>
  </w:num>
  <w:num w:numId="2" w16cid:durableId="1469779359">
    <w:abstractNumId w:val="1"/>
  </w:num>
  <w:num w:numId="3" w16cid:durableId="1024745999">
    <w:abstractNumId w:val="3"/>
  </w:num>
  <w:num w:numId="4" w16cid:durableId="1839688355">
    <w:abstractNumId w:val="4"/>
  </w:num>
  <w:num w:numId="5" w16cid:durableId="1907764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8F8"/>
    <w:rsid w:val="00032C78"/>
    <w:rsid w:val="00047984"/>
    <w:rsid w:val="00050843"/>
    <w:rsid w:val="0005386D"/>
    <w:rsid w:val="001016AE"/>
    <w:rsid w:val="0014726E"/>
    <w:rsid w:val="00156207"/>
    <w:rsid w:val="002404CE"/>
    <w:rsid w:val="00242E4D"/>
    <w:rsid w:val="002D5A6B"/>
    <w:rsid w:val="004F1AA7"/>
    <w:rsid w:val="004F5210"/>
    <w:rsid w:val="007016B8"/>
    <w:rsid w:val="00753F12"/>
    <w:rsid w:val="007B2231"/>
    <w:rsid w:val="007B43DD"/>
    <w:rsid w:val="007C0B52"/>
    <w:rsid w:val="007C5431"/>
    <w:rsid w:val="00805C50"/>
    <w:rsid w:val="0082143B"/>
    <w:rsid w:val="008B7B59"/>
    <w:rsid w:val="009A58F8"/>
    <w:rsid w:val="009D4A63"/>
    <w:rsid w:val="00A04347"/>
    <w:rsid w:val="00CA6C50"/>
    <w:rsid w:val="00CF75A3"/>
    <w:rsid w:val="00DA5713"/>
    <w:rsid w:val="00DE66AC"/>
    <w:rsid w:val="00E562EE"/>
    <w:rsid w:val="00E65871"/>
    <w:rsid w:val="00F35883"/>
    <w:rsid w:val="00F8524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067B9"/>
  <w15:chartTrackingRefBased/>
  <w15:docId w15:val="{724A1AAA-9C0D-48D5-A027-E4E814A2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5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5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5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5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8F8"/>
    <w:rPr>
      <w:rFonts w:eastAsiaTheme="majorEastAsia" w:cstheme="majorBidi"/>
      <w:color w:val="272727" w:themeColor="text1" w:themeTint="D8"/>
    </w:rPr>
  </w:style>
  <w:style w:type="paragraph" w:styleId="Title">
    <w:name w:val="Title"/>
    <w:basedOn w:val="Normal"/>
    <w:next w:val="Normal"/>
    <w:link w:val="TitleChar"/>
    <w:uiPriority w:val="10"/>
    <w:qFormat/>
    <w:rsid w:val="009A5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8F8"/>
    <w:pPr>
      <w:spacing w:before="160"/>
      <w:jc w:val="center"/>
    </w:pPr>
    <w:rPr>
      <w:i/>
      <w:iCs/>
      <w:color w:val="404040" w:themeColor="text1" w:themeTint="BF"/>
    </w:rPr>
  </w:style>
  <w:style w:type="character" w:customStyle="1" w:styleId="QuoteChar">
    <w:name w:val="Quote Char"/>
    <w:basedOn w:val="DefaultParagraphFont"/>
    <w:link w:val="Quote"/>
    <w:uiPriority w:val="29"/>
    <w:rsid w:val="009A58F8"/>
    <w:rPr>
      <w:i/>
      <w:iCs/>
      <w:color w:val="404040" w:themeColor="text1" w:themeTint="BF"/>
    </w:rPr>
  </w:style>
  <w:style w:type="paragraph" w:styleId="ListParagraph">
    <w:name w:val="List Paragraph"/>
    <w:basedOn w:val="Normal"/>
    <w:uiPriority w:val="34"/>
    <w:qFormat/>
    <w:rsid w:val="009A58F8"/>
    <w:pPr>
      <w:ind w:left="720"/>
      <w:contextualSpacing/>
    </w:pPr>
  </w:style>
  <w:style w:type="character" w:styleId="IntenseEmphasis">
    <w:name w:val="Intense Emphasis"/>
    <w:basedOn w:val="DefaultParagraphFont"/>
    <w:uiPriority w:val="21"/>
    <w:qFormat/>
    <w:rsid w:val="009A58F8"/>
    <w:rPr>
      <w:i/>
      <w:iCs/>
      <w:color w:val="0F4761" w:themeColor="accent1" w:themeShade="BF"/>
    </w:rPr>
  </w:style>
  <w:style w:type="paragraph" w:styleId="IntenseQuote">
    <w:name w:val="Intense Quote"/>
    <w:basedOn w:val="Normal"/>
    <w:next w:val="Normal"/>
    <w:link w:val="IntenseQuoteChar"/>
    <w:uiPriority w:val="30"/>
    <w:qFormat/>
    <w:rsid w:val="009A5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8F8"/>
    <w:rPr>
      <w:i/>
      <w:iCs/>
      <w:color w:val="0F4761" w:themeColor="accent1" w:themeShade="BF"/>
    </w:rPr>
  </w:style>
  <w:style w:type="character" w:styleId="IntenseReference">
    <w:name w:val="Intense Reference"/>
    <w:basedOn w:val="DefaultParagraphFont"/>
    <w:uiPriority w:val="32"/>
    <w:qFormat/>
    <w:rsid w:val="009A58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Raghvendra  Singh</dc:creator>
  <cp:keywords/>
  <dc:description/>
  <cp:lastModifiedBy>Manager R&amp;D</cp:lastModifiedBy>
  <cp:revision>23</cp:revision>
  <cp:lastPrinted>2026-03-25T05:03:00Z</cp:lastPrinted>
  <dcterms:created xsi:type="dcterms:W3CDTF">2026-03-21T14:17:00Z</dcterms:created>
  <dcterms:modified xsi:type="dcterms:W3CDTF">2026-03-25T05:38:00Z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c5867ec4-cdba-4471-8475-5627332e5ce6</vt:lpwstr>
  </property>
</Properties>
</file>